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F9B" w:rsidRPr="00BF2666" w:rsidRDefault="001E0F9B" w:rsidP="001E0F9B">
      <w:pPr>
        <w:jc w:val="both"/>
        <w:rPr>
          <w:b/>
        </w:rPr>
      </w:pPr>
      <w:bookmarkStart w:id="0" w:name="_GoBack"/>
      <w:bookmarkEnd w:id="0"/>
      <w:r>
        <w:rPr>
          <w:b/>
        </w:rPr>
        <w:t>Avviso di iscrizione nell’ e</w:t>
      </w:r>
      <w:r w:rsidRPr="00893E68">
        <w:rPr>
          <w:b/>
          <w:i/>
        </w:rPr>
        <w:t xml:space="preserve">lenco operatori economici art. 36 D. </w:t>
      </w:r>
      <w:proofErr w:type="spellStart"/>
      <w:r w:rsidRPr="00893E68">
        <w:rPr>
          <w:b/>
          <w:i/>
        </w:rPr>
        <w:t>Lgs</w:t>
      </w:r>
      <w:proofErr w:type="spellEnd"/>
      <w:r w:rsidRPr="00893E68">
        <w:rPr>
          <w:b/>
          <w:i/>
        </w:rPr>
        <w:t>. 50/2016</w:t>
      </w:r>
      <w:r w:rsidRPr="00893E68">
        <w:rPr>
          <w:b/>
        </w:rPr>
        <w:t>”</w:t>
      </w:r>
      <w:r>
        <w:rPr>
          <w:b/>
        </w:rPr>
        <w:t xml:space="preserve"> del Comune di Firenze per l’espletamento di procedure in categoria OS 19</w:t>
      </w:r>
      <w:r w:rsidRPr="00893E68">
        <w:rPr>
          <w:b/>
        </w:rPr>
        <w:t>;</w:t>
      </w:r>
    </w:p>
    <w:p w:rsidR="001E0F9B" w:rsidRDefault="001E0F9B" w:rsidP="001E0F9B">
      <w:pPr>
        <w:spacing w:after="0" w:line="360" w:lineRule="auto"/>
        <w:jc w:val="both"/>
      </w:pPr>
    </w:p>
    <w:p w:rsidR="001E0F9B" w:rsidRDefault="001E0F9B" w:rsidP="001E0F9B">
      <w:pPr>
        <w:spacing w:after="0" w:line="360" w:lineRule="auto"/>
        <w:jc w:val="both"/>
      </w:pPr>
      <w:r w:rsidRPr="00BF2666">
        <w:t>Rilevato come l’Amministrazione, al fine d</w:t>
      </w:r>
      <w:r>
        <w:t xml:space="preserve">i </w:t>
      </w:r>
      <w:r w:rsidRPr="00BF2666">
        <w:t>realizza</w:t>
      </w:r>
      <w:r>
        <w:t>r</w:t>
      </w:r>
      <w:r w:rsidRPr="00BF2666">
        <w:t xml:space="preserve">e </w:t>
      </w:r>
      <w:r>
        <w:t xml:space="preserve">gli </w:t>
      </w:r>
      <w:r w:rsidRPr="00BF2666">
        <w:t xml:space="preserve">interventi </w:t>
      </w:r>
      <w:r>
        <w:t xml:space="preserve">di seguito elencati, </w:t>
      </w:r>
      <w:r w:rsidRPr="00BF2666">
        <w:t xml:space="preserve">previsti nella programmazione della Direzione Servizi tecnici, intenda avvalersi di operatori economici </w:t>
      </w:r>
      <w:r>
        <w:t xml:space="preserve">qualificati e </w:t>
      </w:r>
      <w:r w:rsidRPr="00BF2666">
        <w:t>specializzati nel settore</w:t>
      </w:r>
      <w:r>
        <w:t>,</w:t>
      </w:r>
      <w:r w:rsidRPr="00BF2666">
        <w:t xml:space="preserve"> </w:t>
      </w:r>
      <w:r>
        <w:t xml:space="preserve">ed </w:t>
      </w:r>
      <w:r w:rsidRPr="00BF2666">
        <w:t xml:space="preserve">interessati </w:t>
      </w:r>
      <w:r>
        <w:t>a realizzare tali interventi</w:t>
      </w:r>
      <w:r w:rsidRPr="00BF2666">
        <w:t>:</w:t>
      </w:r>
    </w:p>
    <w:p w:rsidR="0075284A" w:rsidRDefault="0075284A" w:rsidP="001E0F9B">
      <w:pPr>
        <w:spacing w:after="0" w:line="360" w:lineRule="auto"/>
        <w:jc w:val="both"/>
      </w:pPr>
    </w:p>
    <w:p w:rsidR="001E0F9B" w:rsidRPr="009035B4" w:rsidRDefault="001E0F9B" w:rsidP="001E0F9B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 w:rsidRPr="009035B4">
        <w:t>“</w:t>
      </w:r>
      <w:r w:rsidRPr="00631497">
        <w:rPr>
          <w:i/>
        </w:rPr>
        <w:t>Implementazione sistema integrato videosorveglianza (Patto per la città) - Lotto 1 implementazione videosorveglianza cittadina ed incremento / potenziamento tratte fibra ottica Quartiere 1</w:t>
      </w:r>
      <w:r w:rsidRPr="009035B4">
        <w:t>”, Cod</w:t>
      </w:r>
      <w:r>
        <w:t>ice</w:t>
      </w:r>
      <w:r w:rsidRPr="009035B4">
        <w:t xml:space="preserve"> Opera 170114; </w:t>
      </w:r>
      <w:r>
        <w:t>Importo lavori 713.659,79 Categoria SOA OS19</w:t>
      </w:r>
    </w:p>
    <w:p w:rsidR="001E0F9B" w:rsidRPr="009035B4" w:rsidRDefault="001E0F9B" w:rsidP="001E0F9B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 w:rsidRPr="009035B4">
        <w:t>“</w:t>
      </w:r>
      <w:r w:rsidRPr="00631497">
        <w:rPr>
          <w:i/>
        </w:rPr>
        <w:t xml:space="preserve">Implementazione sistema integrato videosorveglianza (Patto per la città) - Lotto </w:t>
      </w:r>
      <w:r>
        <w:rPr>
          <w:i/>
        </w:rPr>
        <w:t>2</w:t>
      </w:r>
      <w:r w:rsidRPr="00631497">
        <w:rPr>
          <w:i/>
        </w:rPr>
        <w:t xml:space="preserve"> implementazione videosorveglianza cittadina ed incremento / potenziamento tratte fibra ottica Quartiere </w:t>
      </w:r>
      <w:r>
        <w:rPr>
          <w:i/>
        </w:rPr>
        <w:t>2</w:t>
      </w:r>
      <w:r w:rsidRPr="009035B4">
        <w:t>”, Cod</w:t>
      </w:r>
      <w:r>
        <w:t>ice</w:t>
      </w:r>
      <w:r w:rsidRPr="009035B4">
        <w:t xml:space="preserve"> Opera 180131; </w:t>
      </w:r>
      <w:r>
        <w:t>Importo lavori 713.662,17 Categoria SOA OS19</w:t>
      </w:r>
    </w:p>
    <w:p w:rsidR="001E0F9B" w:rsidRPr="009035B4" w:rsidRDefault="001E0F9B" w:rsidP="001E0F9B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 w:rsidRPr="009035B4">
        <w:t>“</w:t>
      </w:r>
      <w:r w:rsidRPr="00631497">
        <w:rPr>
          <w:i/>
        </w:rPr>
        <w:t xml:space="preserve">Implementazione sistema integrato videosorveglianza (Patto per la città) - Lotto </w:t>
      </w:r>
      <w:r>
        <w:rPr>
          <w:i/>
        </w:rPr>
        <w:t>3</w:t>
      </w:r>
      <w:r w:rsidRPr="00631497">
        <w:rPr>
          <w:i/>
        </w:rPr>
        <w:t xml:space="preserve"> implementazione videosorveglianza cittadina ed incremento / potenziamento tratte fibra ottica Quartiere </w:t>
      </w:r>
      <w:r>
        <w:rPr>
          <w:i/>
        </w:rPr>
        <w:t>3</w:t>
      </w:r>
      <w:r w:rsidRPr="009035B4">
        <w:t>”, Cod</w:t>
      </w:r>
      <w:r>
        <w:t>ice</w:t>
      </w:r>
      <w:r w:rsidRPr="009035B4">
        <w:t xml:space="preserve"> Opera 180132; </w:t>
      </w:r>
      <w:r>
        <w:t>Importo lavori 713.714,18 Categoria SOA OS19</w:t>
      </w:r>
    </w:p>
    <w:p w:rsidR="001E0F9B" w:rsidRPr="009035B4" w:rsidRDefault="001E0F9B" w:rsidP="001E0F9B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 w:rsidRPr="009035B4">
        <w:t>“</w:t>
      </w:r>
      <w:r w:rsidRPr="00631497">
        <w:rPr>
          <w:i/>
        </w:rPr>
        <w:t xml:space="preserve">Implementazione sistema integrato videosorveglianza (Patto per la città) - Lotto </w:t>
      </w:r>
      <w:r>
        <w:rPr>
          <w:i/>
        </w:rPr>
        <w:t>4</w:t>
      </w:r>
      <w:r w:rsidRPr="00631497">
        <w:rPr>
          <w:i/>
        </w:rPr>
        <w:t xml:space="preserve"> implementazione videosorveglianza cittadina ed incremento / potenziamento tratte fibra ottica Quartiere </w:t>
      </w:r>
      <w:r>
        <w:rPr>
          <w:i/>
        </w:rPr>
        <w:t>4</w:t>
      </w:r>
      <w:r w:rsidRPr="009035B4">
        <w:t>”, Cod</w:t>
      </w:r>
      <w:r>
        <w:t>ice</w:t>
      </w:r>
      <w:r w:rsidRPr="009035B4">
        <w:t xml:space="preserve"> Opera 180133; </w:t>
      </w:r>
      <w:r>
        <w:t>Importo lavori 713.971,62 Categoria SOA OS19</w:t>
      </w:r>
    </w:p>
    <w:p w:rsidR="001E0F9B" w:rsidRPr="009035B4" w:rsidRDefault="001E0F9B" w:rsidP="001E0F9B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 w:rsidRPr="009035B4">
        <w:t>“</w:t>
      </w:r>
      <w:r w:rsidRPr="00631497">
        <w:rPr>
          <w:i/>
        </w:rPr>
        <w:t xml:space="preserve">Implementazione sistema integrato videosorveglianza (Patto per la città) - Lotto </w:t>
      </w:r>
      <w:r>
        <w:rPr>
          <w:i/>
        </w:rPr>
        <w:t>5</w:t>
      </w:r>
      <w:r w:rsidRPr="00631497">
        <w:rPr>
          <w:i/>
        </w:rPr>
        <w:t xml:space="preserve"> implementazione videosorveglianza cittadina ed incremento / potenziamento tratte fibra ottica Quartiere </w:t>
      </w:r>
      <w:r>
        <w:rPr>
          <w:i/>
        </w:rPr>
        <w:t>5</w:t>
      </w:r>
      <w:r w:rsidRPr="009035B4">
        <w:t>”, Cod</w:t>
      </w:r>
      <w:r>
        <w:t>ice</w:t>
      </w:r>
      <w:r w:rsidRPr="009035B4">
        <w:t xml:space="preserve"> Opera 180134; </w:t>
      </w:r>
      <w:r>
        <w:t>Importo lavori 713.883,32 Categoria SOA OS19</w:t>
      </w:r>
    </w:p>
    <w:p w:rsidR="001E0F9B" w:rsidRPr="009035B4" w:rsidRDefault="001E0F9B" w:rsidP="001E0F9B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 w:rsidRPr="009035B4">
        <w:t>“</w:t>
      </w:r>
      <w:r w:rsidRPr="00631497">
        <w:rPr>
          <w:i/>
        </w:rPr>
        <w:t>Riqualificazione urbana e sicurezza periferie - Interventi per telecamere videosorveglianza cittadina</w:t>
      </w:r>
      <w:r>
        <w:t>”, Codice</w:t>
      </w:r>
      <w:r w:rsidRPr="009035B4">
        <w:t xml:space="preserve"> Opera 170079; </w:t>
      </w:r>
      <w:r>
        <w:t>Importo lavori 624.775,50 Categoria SOA OS19</w:t>
      </w:r>
    </w:p>
    <w:p w:rsidR="001E0F9B" w:rsidRPr="009035B4" w:rsidRDefault="001E0F9B" w:rsidP="001E0F9B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 w:rsidRPr="009035B4">
        <w:t>“</w:t>
      </w:r>
      <w:r w:rsidRPr="00631497">
        <w:rPr>
          <w:i/>
        </w:rPr>
        <w:t>Riqualificazione urbana e sicurezza periferie - Interventi per realizzazione sala server</w:t>
      </w:r>
      <w:r w:rsidRPr="009035B4">
        <w:t>”, Cod</w:t>
      </w:r>
      <w:r>
        <w:t>ice</w:t>
      </w:r>
      <w:r w:rsidRPr="009035B4">
        <w:t xml:space="preserve"> Opera 170080; </w:t>
      </w:r>
      <w:r>
        <w:t>Importo lavori 178.307,41 Categoria SOA OS19</w:t>
      </w:r>
    </w:p>
    <w:p w:rsidR="001E0F9B" w:rsidRDefault="001E0F9B" w:rsidP="001E0F9B">
      <w:pPr>
        <w:spacing w:after="0" w:line="360" w:lineRule="auto"/>
        <w:jc w:val="both"/>
      </w:pPr>
    </w:p>
    <w:p w:rsidR="001E0F9B" w:rsidRDefault="001E0F9B" w:rsidP="001E0F9B">
      <w:pPr>
        <w:spacing w:after="0" w:line="360" w:lineRule="auto"/>
        <w:jc w:val="both"/>
      </w:pPr>
      <w:r>
        <w:t>Rilevato altresì che l’Amministrazione, coerentemente con le finalità sopra richiamate ed in applicazione dei principi normativi, ha istituito uno specifico “</w:t>
      </w:r>
      <w:r w:rsidRPr="004A0713">
        <w:rPr>
          <w:i/>
        </w:rPr>
        <w:t>Elenco operatori economici art. 36 D.</w:t>
      </w:r>
      <w:r>
        <w:rPr>
          <w:i/>
        </w:rPr>
        <w:t xml:space="preserve"> </w:t>
      </w:r>
      <w:proofErr w:type="spellStart"/>
      <w:r w:rsidRPr="004A0713">
        <w:rPr>
          <w:i/>
        </w:rPr>
        <w:t>Lgs</w:t>
      </w:r>
      <w:proofErr w:type="spellEnd"/>
      <w:r w:rsidRPr="004A0713">
        <w:rPr>
          <w:i/>
        </w:rPr>
        <w:t>. 50/2016</w:t>
      </w:r>
      <w:r>
        <w:t xml:space="preserve">” disponibile sulla Rete Civica del Comune di Firenze dal quale viene operata la selezione delle Imprese da invitare alle singole procedure secondo i principi di rotazione, </w:t>
      </w:r>
      <w:r w:rsidRPr="00BF2666">
        <w:t>non discriminazione, parità di trattamento, proporzionalità</w:t>
      </w:r>
      <w:r>
        <w:t xml:space="preserve"> e </w:t>
      </w:r>
      <w:r w:rsidRPr="00BF2666">
        <w:t>trasparenza</w:t>
      </w:r>
      <w:r>
        <w:t>;</w:t>
      </w:r>
    </w:p>
    <w:p w:rsidR="001E0F9B" w:rsidRDefault="001E0F9B" w:rsidP="001E0F9B">
      <w:pPr>
        <w:spacing w:after="0" w:line="360" w:lineRule="auto"/>
        <w:jc w:val="both"/>
      </w:pPr>
    </w:p>
    <w:p w:rsidR="001E0F9B" w:rsidRDefault="001E0F9B" w:rsidP="001E0F9B">
      <w:pPr>
        <w:spacing w:after="0" w:line="360" w:lineRule="auto"/>
        <w:jc w:val="both"/>
      </w:pPr>
      <w:r>
        <w:t>Atteso che per le procedure di cui sopra la richiesta degli operatori economici alla luce sia dell’attuale iter amministrativo sia della complessità e sensibilità delle stesse potrà avvenire dal mese di aprile 2018;</w:t>
      </w:r>
    </w:p>
    <w:p w:rsidR="001E0F9B" w:rsidRDefault="001E0F9B" w:rsidP="001E0F9B">
      <w:pPr>
        <w:spacing w:after="0" w:line="360" w:lineRule="auto"/>
        <w:jc w:val="both"/>
      </w:pPr>
    </w:p>
    <w:p w:rsidR="001E0F9B" w:rsidRDefault="001E0F9B" w:rsidP="001E0F9B">
      <w:pPr>
        <w:spacing w:after="0" w:line="360" w:lineRule="auto"/>
        <w:jc w:val="both"/>
      </w:pPr>
    </w:p>
    <w:p w:rsidR="001E0F9B" w:rsidRDefault="001E0F9B" w:rsidP="001E0F9B">
      <w:pPr>
        <w:spacing w:after="0" w:line="360" w:lineRule="auto"/>
        <w:jc w:val="both"/>
      </w:pPr>
      <w:r>
        <w:t>Ritenuto altresì necessario acquisire il più ampio numero possibile di iscrizioni all’“</w:t>
      </w:r>
      <w:r w:rsidRPr="004A0713">
        <w:rPr>
          <w:i/>
        </w:rPr>
        <w:t>Elenco operatori economici art. 36 D.</w:t>
      </w:r>
      <w:r>
        <w:rPr>
          <w:i/>
        </w:rPr>
        <w:t xml:space="preserve"> </w:t>
      </w:r>
      <w:proofErr w:type="spellStart"/>
      <w:r w:rsidRPr="004A0713">
        <w:rPr>
          <w:i/>
        </w:rPr>
        <w:t>Lgs</w:t>
      </w:r>
      <w:proofErr w:type="spellEnd"/>
      <w:r w:rsidRPr="004A0713">
        <w:rPr>
          <w:i/>
        </w:rPr>
        <w:t>. 50/2016</w:t>
      </w:r>
      <w:r>
        <w:t>” per la suddetta categoria specialistica OS19 “</w:t>
      </w:r>
      <w:r w:rsidRPr="00CD1360">
        <w:rPr>
          <w:i/>
        </w:rPr>
        <w:t>impianti di reti di telecomunicazione e di trasmissione dati</w:t>
      </w:r>
      <w:r>
        <w:t>”;</w:t>
      </w:r>
    </w:p>
    <w:p w:rsidR="001E0F9B" w:rsidRDefault="001E0F9B" w:rsidP="001E0F9B">
      <w:pPr>
        <w:spacing w:after="0" w:line="360" w:lineRule="auto"/>
        <w:jc w:val="both"/>
      </w:pPr>
    </w:p>
    <w:p w:rsidR="001E0F9B" w:rsidRPr="0075284A" w:rsidRDefault="001E0F9B">
      <w:pPr>
        <w:spacing w:after="0" w:line="360" w:lineRule="auto"/>
        <w:jc w:val="both"/>
        <w:rPr>
          <w:color w:val="4472C4" w:themeColor="accent1"/>
        </w:rPr>
      </w:pPr>
      <w:r>
        <w:t xml:space="preserve">Si avvisa che per gli operatori economici interessati a potere </w:t>
      </w:r>
      <w:r w:rsidR="0075284A">
        <w:t>partecipare</w:t>
      </w:r>
      <w:r>
        <w:t xml:space="preserve"> al sorteggio dall’“</w:t>
      </w:r>
      <w:r w:rsidRPr="004A0713">
        <w:rPr>
          <w:i/>
        </w:rPr>
        <w:t>Elenco operatori economici art. 36 D.</w:t>
      </w:r>
      <w:r>
        <w:rPr>
          <w:i/>
        </w:rPr>
        <w:t xml:space="preserve"> </w:t>
      </w:r>
      <w:proofErr w:type="spellStart"/>
      <w:r w:rsidRPr="004A0713">
        <w:rPr>
          <w:i/>
        </w:rPr>
        <w:t>Lgs</w:t>
      </w:r>
      <w:proofErr w:type="spellEnd"/>
      <w:r w:rsidRPr="004A0713">
        <w:rPr>
          <w:i/>
        </w:rPr>
        <w:t>. 50/</w:t>
      </w:r>
      <w:r w:rsidR="0075284A" w:rsidRPr="004A0713">
        <w:rPr>
          <w:i/>
        </w:rPr>
        <w:t>2016</w:t>
      </w:r>
      <w:r w:rsidR="0075284A">
        <w:t>” per</w:t>
      </w:r>
      <w:r>
        <w:t xml:space="preserve"> la successiva partecipazione all</w:t>
      </w:r>
      <w:r w:rsidR="0075284A">
        <w:t>e</w:t>
      </w:r>
      <w:r>
        <w:t xml:space="preserve"> relative procedure negoziate di attivarsi per l’</w:t>
      </w:r>
      <w:r w:rsidR="0075284A">
        <w:t xml:space="preserve">iscrizione all’Elenco di cui sopra con le modalità presenti sul sito del Comune di Firenze al seguente link: </w:t>
      </w:r>
      <w:r w:rsidR="0075284A" w:rsidRPr="0075284A">
        <w:rPr>
          <w:color w:val="4472C4" w:themeColor="accent1"/>
        </w:rPr>
        <w:t>https://affidamenti.comune.fi.it/operatori-economici</w:t>
      </w:r>
    </w:p>
    <w:p w:rsidR="001E0F9B" w:rsidRDefault="001E0F9B">
      <w:pPr>
        <w:spacing w:after="0" w:line="360" w:lineRule="auto"/>
        <w:jc w:val="both"/>
      </w:pPr>
    </w:p>
    <w:p w:rsidR="001E0F9B" w:rsidRDefault="001E0F9B">
      <w:pPr>
        <w:spacing w:after="0" w:line="360" w:lineRule="auto"/>
        <w:jc w:val="both"/>
      </w:pPr>
    </w:p>
    <w:p w:rsidR="0075284A" w:rsidRDefault="0075284A" w:rsidP="0075284A">
      <w:pPr>
        <w:spacing w:after="0" w:line="360" w:lineRule="auto"/>
        <w:jc w:val="both"/>
      </w:pPr>
    </w:p>
    <w:p w:rsidR="001E0F9B" w:rsidRDefault="001E0F9B">
      <w:pPr>
        <w:spacing w:after="0" w:line="360" w:lineRule="auto"/>
        <w:jc w:val="both"/>
      </w:pPr>
    </w:p>
    <w:sectPr w:rsidR="001E0F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0BA"/>
    <w:multiLevelType w:val="hybridMultilevel"/>
    <w:tmpl w:val="C8A863DA"/>
    <w:lvl w:ilvl="0" w:tplc="8F6C9B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83D23"/>
    <w:multiLevelType w:val="hybridMultilevel"/>
    <w:tmpl w:val="439C2E7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E4A23"/>
    <w:multiLevelType w:val="hybridMultilevel"/>
    <w:tmpl w:val="F022EC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66"/>
    <w:rsid w:val="0000502F"/>
    <w:rsid w:val="000130BE"/>
    <w:rsid w:val="00017531"/>
    <w:rsid w:val="000223B4"/>
    <w:rsid w:val="00024726"/>
    <w:rsid w:val="00045584"/>
    <w:rsid w:val="00046372"/>
    <w:rsid w:val="00061422"/>
    <w:rsid w:val="000715BF"/>
    <w:rsid w:val="00077D9A"/>
    <w:rsid w:val="00082661"/>
    <w:rsid w:val="0009230D"/>
    <w:rsid w:val="00093E52"/>
    <w:rsid w:val="000D1ECF"/>
    <w:rsid w:val="000E137B"/>
    <w:rsid w:val="000E4594"/>
    <w:rsid w:val="000F0A3D"/>
    <w:rsid w:val="001005CE"/>
    <w:rsid w:val="00107099"/>
    <w:rsid w:val="001137E3"/>
    <w:rsid w:val="001237C7"/>
    <w:rsid w:val="0012643B"/>
    <w:rsid w:val="00127F92"/>
    <w:rsid w:val="00127FEA"/>
    <w:rsid w:val="001637A7"/>
    <w:rsid w:val="00165CFE"/>
    <w:rsid w:val="00185586"/>
    <w:rsid w:val="00194115"/>
    <w:rsid w:val="001A48D6"/>
    <w:rsid w:val="001B0551"/>
    <w:rsid w:val="001B5E27"/>
    <w:rsid w:val="001B7614"/>
    <w:rsid w:val="001C1B8D"/>
    <w:rsid w:val="001D70E2"/>
    <w:rsid w:val="001E0F9B"/>
    <w:rsid w:val="001F114B"/>
    <w:rsid w:val="001F17BA"/>
    <w:rsid w:val="00207BCF"/>
    <w:rsid w:val="002314AD"/>
    <w:rsid w:val="0023367E"/>
    <w:rsid w:val="0023512B"/>
    <w:rsid w:val="00240E3B"/>
    <w:rsid w:val="00261187"/>
    <w:rsid w:val="002655D8"/>
    <w:rsid w:val="0027221D"/>
    <w:rsid w:val="00284C9D"/>
    <w:rsid w:val="00286248"/>
    <w:rsid w:val="0029201F"/>
    <w:rsid w:val="002960C9"/>
    <w:rsid w:val="002970F6"/>
    <w:rsid w:val="002A0038"/>
    <w:rsid w:val="002C1334"/>
    <w:rsid w:val="002F46E6"/>
    <w:rsid w:val="00313B2A"/>
    <w:rsid w:val="00325365"/>
    <w:rsid w:val="00331F58"/>
    <w:rsid w:val="00360CA4"/>
    <w:rsid w:val="00362CEF"/>
    <w:rsid w:val="00381E7D"/>
    <w:rsid w:val="003B21A4"/>
    <w:rsid w:val="003C2030"/>
    <w:rsid w:val="003C4C42"/>
    <w:rsid w:val="003F0309"/>
    <w:rsid w:val="004341CF"/>
    <w:rsid w:val="00434F97"/>
    <w:rsid w:val="00441180"/>
    <w:rsid w:val="00441D9E"/>
    <w:rsid w:val="00443283"/>
    <w:rsid w:val="004511A4"/>
    <w:rsid w:val="00465528"/>
    <w:rsid w:val="004658B6"/>
    <w:rsid w:val="00465B9C"/>
    <w:rsid w:val="004A0713"/>
    <w:rsid w:val="004A0D5D"/>
    <w:rsid w:val="0050329A"/>
    <w:rsid w:val="00510C32"/>
    <w:rsid w:val="00514E70"/>
    <w:rsid w:val="0053021E"/>
    <w:rsid w:val="00534FFF"/>
    <w:rsid w:val="00542F29"/>
    <w:rsid w:val="00571FF1"/>
    <w:rsid w:val="00572030"/>
    <w:rsid w:val="00580B1A"/>
    <w:rsid w:val="0058357A"/>
    <w:rsid w:val="00585DC4"/>
    <w:rsid w:val="005A4CAE"/>
    <w:rsid w:val="005B01F0"/>
    <w:rsid w:val="005B14BF"/>
    <w:rsid w:val="005C3EBA"/>
    <w:rsid w:val="005C7F94"/>
    <w:rsid w:val="005D7C54"/>
    <w:rsid w:val="005E26EE"/>
    <w:rsid w:val="005F387B"/>
    <w:rsid w:val="0060245F"/>
    <w:rsid w:val="00615BE7"/>
    <w:rsid w:val="006242A9"/>
    <w:rsid w:val="00625B9B"/>
    <w:rsid w:val="00631497"/>
    <w:rsid w:val="0063356D"/>
    <w:rsid w:val="00633AA5"/>
    <w:rsid w:val="00642806"/>
    <w:rsid w:val="006570D0"/>
    <w:rsid w:val="00662857"/>
    <w:rsid w:val="00664B1E"/>
    <w:rsid w:val="006760F9"/>
    <w:rsid w:val="006908FF"/>
    <w:rsid w:val="0069729C"/>
    <w:rsid w:val="006A20C0"/>
    <w:rsid w:val="006A5B0D"/>
    <w:rsid w:val="006A6902"/>
    <w:rsid w:val="006B2FA6"/>
    <w:rsid w:val="006D7B3A"/>
    <w:rsid w:val="006D7D35"/>
    <w:rsid w:val="006E51C9"/>
    <w:rsid w:val="006E738A"/>
    <w:rsid w:val="006F0216"/>
    <w:rsid w:val="00707AEF"/>
    <w:rsid w:val="007337F3"/>
    <w:rsid w:val="007363C3"/>
    <w:rsid w:val="00737AA4"/>
    <w:rsid w:val="0075284A"/>
    <w:rsid w:val="0076095A"/>
    <w:rsid w:val="00772C5E"/>
    <w:rsid w:val="007903EB"/>
    <w:rsid w:val="007A7AFA"/>
    <w:rsid w:val="007C314C"/>
    <w:rsid w:val="007D2EFF"/>
    <w:rsid w:val="007D6C4C"/>
    <w:rsid w:val="007E3DDE"/>
    <w:rsid w:val="007E5C6C"/>
    <w:rsid w:val="007F71D7"/>
    <w:rsid w:val="00804338"/>
    <w:rsid w:val="008077A2"/>
    <w:rsid w:val="00834A0B"/>
    <w:rsid w:val="008423E3"/>
    <w:rsid w:val="00853B00"/>
    <w:rsid w:val="00866D75"/>
    <w:rsid w:val="008906FE"/>
    <w:rsid w:val="00890A81"/>
    <w:rsid w:val="00893E68"/>
    <w:rsid w:val="008A4CE2"/>
    <w:rsid w:val="008A6CB4"/>
    <w:rsid w:val="008C174C"/>
    <w:rsid w:val="008C336E"/>
    <w:rsid w:val="008C6524"/>
    <w:rsid w:val="008D11C4"/>
    <w:rsid w:val="008E1627"/>
    <w:rsid w:val="009035B4"/>
    <w:rsid w:val="00914EEB"/>
    <w:rsid w:val="00934553"/>
    <w:rsid w:val="0096647D"/>
    <w:rsid w:val="00985AE9"/>
    <w:rsid w:val="00986D5B"/>
    <w:rsid w:val="009C6862"/>
    <w:rsid w:val="009E00A9"/>
    <w:rsid w:val="009F5C42"/>
    <w:rsid w:val="009F667F"/>
    <w:rsid w:val="00A23163"/>
    <w:rsid w:val="00A56E96"/>
    <w:rsid w:val="00A56F8C"/>
    <w:rsid w:val="00A63A28"/>
    <w:rsid w:val="00AA4491"/>
    <w:rsid w:val="00AB06FA"/>
    <w:rsid w:val="00AB14A8"/>
    <w:rsid w:val="00AB3BB0"/>
    <w:rsid w:val="00AC3B27"/>
    <w:rsid w:val="00AE082C"/>
    <w:rsid w:val="00AE0A5D"/>
    <w:rsid w:val="00AE7866"/>
    <w:rsid w:val="00AF6841"/>
    <w:rsid w:val="00AF7ABD"/>
    <w:rsid w:val="00B15664"/>
    <w:rsid w:val="00B40165"/>
    <w:rsid w:val="00B4039C"/>
    <w:rsid w:val="00B4338C"/>
    <w:rsid w:val="00B525C2"/>
    <w:rsid w:val="00B737B5"/>
    <w:rsid w:val="00B83692"/>
    <w:rsid w:val="00B8505D"/>
    <w:rsid w:val="00B8602A"/>
    <w:rsid w:val="00B86E13"/>
    <w:rsid w:val="00B87F3D"/>
    <w:rsid w:val="00B9338F"/>
    <w:rsid w:val="00B93DD6"/>
    <w:rsid w:val="00BB04C4"/>
    <w:rsid w:val="00BC2DFD"/>
    <w:rsid w:val="00BD2B84"/>
    <w:rsid w:val="00BD4F95"/>
    <w:rsid w:val="00BD59A0"/>
    <w:rsid w:val="00BD5BB5"/>
    <w:rsid w:val="00BD5E82"/>
    <w:rsid w:val="00BE2CB1"/>
    <w:rsid w:val="00BF2666"/>
    <w:rsid w:val="00BF739D"/>
    <w:rsid w:val="00C0684F"/>
    <w:rsid w:val="00C16FC4"/>
    <w:rsid w:val="00C17521"/>
    <w:rsid w:val="00C27AAB"/>
    <w:rsid w:val="00C454CC"/>
    <w:rsid w:val="00C6225A"/>
    <w:rsid w:val="00C62893"/>
    <w:rsid w:val="00C6799F"/>
    <w:rsid w:val="00C72948"/>
    <w:rsid w:val="00C72E70"/>
    <w:rsid w:val="00C758C0"/>
    <w:rsid w:val="00C86E94"/>
    <w:rsid w:val="00C9150D"/>
    <w:rsid w:val="00CC7C4A"/>
    <w:rsid w:val="00CD00D0"/>
    <w:rsid w:val="00CD0C1E"/>
    <w:rsid w:val="00CD1360"/>
    <w:rsid w:val="00CD165D"/>
    <w:rsid w:val="00CD2803"/>
    <w:rsid w:val="00CD4B9E"/>
    <w:rsid w:val="00CE04CE"/>
    <w:rsid w:val="00CF08D1"/>
    <w:rsid w:val="00CF0C67"/>
    <w:rsid w:val="00CF32F1"/>
    <w:rsid w:val="00CF6439"/>
    <w:rsid w:val="00D14157"/>
    <w:rsid w:val="00D21AFC"/>
    <w:rsid w:val="00D3574F"/>
    <w:rsid w:val="00D57868"/>
    <w:rsid w:val="00D70803"/>
    <w:rsid w:val="00D70905"/>
    <w:rsid w:val="00D73024"/>
    <w:rsid w:val="00D75F72"/>
    <w:rsid w:val="00D81CD2"/>
    <w:rsid w:val="00D8426C"/>
    <w:rsid w:val="00DA164E"/>
    <w:rsid w:val="00DC6851"/>
    <w:rsid w:val="00DE1E80"/>
    <w:rsid w:val="00DE33A8"/>
    <w:rsid w:val="00DE4673"/>
    <w:rsid w:val="00E00892"/>
    <w:rsid w:val="00E11982"/>
    <w:rsid w:val="00E15379"/>
    <w:rsid w:val="00E21D98"/>
    <w:rsid w:val="00E30249"/>
    <w:rsid w:val="00E6553B"/>
    <w:rsid w:val="00E658F1"/>
    <w:rsid w:val="00E87137"/>
    <w:rsid w:val="00E90820"/>
    <w:rsid w:val="00EB0398"/>
    <w:rsid w:val="00EB1268"/>
    <w:rsid w:val="00EB4393"/>
    <w:rsid w:val="00EB4F60"/>
    <w:rsid w:val="00EB5CC0"/>
    <w:rsid w:val="00EC55A6"/>
    <w:rsid w:val="00EC77A0"/>
    <w:rsid w:val="00EC7E0D"/>
    <w:rsid w:val="00ED16F2"/>
    <w:rsid w:val="00ED4035"/>
    <w:rsid w:val="00ED4546"/>
    <w:rsid w:val="00EF01D8"/>
    <w:rsid w:val="00F02C74"/>
    <w:rsid w:val="00F03037"/>
    <w:rsid w:val="00F07994"/>
    <w:rsid w:val="00F313EC"/>
    <w:rsid w:val="00F31C92"/>
    <w:rsid w:val="00F32DEA"/>
    <w:rsid w:val="00F36844"/>
    <w:rsid w:val="00F373A9"/>
    <w:rsid w:val="00F45038"/>
    <w:rsid w:val="00F53078"/>
    <w:rsid w:val="00F535DE"/>
    <w:rsid w:val="00F8464F"/>
    <w:rsid w:val="00F9611F"/>
    <w:rsid w:val="00FA6023"/>
    <w:rsid w:val="00FB2AA7"/>
    <w:rsid w:val="00FD348C"/>
    <w:rsid w:val="00FE41E7"/>
    <w:rsid w:val="00FF1D3E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C630E-E52D-4BFB-BA4D-FAC61604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266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2666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BF26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F265B-E8AE-494D-94FE-C20CCA41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Cioni Filippo</dc:creator>
  <cp:keywords/>
  <dc:description/>
  <cp:lastModifiedBy>Cioni Filippo</cp:lastModifiedBy>
  <cp:revision>3</cp:revision>
  <cp:lastPrinted>2018-03-02T12:22:00Z</cp:lastPrinted>
  <dcterms:created xsi:type="dcterms:W3CDTF">2018-03-06T12:19:00Z</dcterms:created>
  <dcterms:modified xsi:type="dcterms:W3CDTF">2018-03-06T12:19:00Z</dcterms:modified>
</cp:coreProperties>
</file>